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2DD" w:rsidRDefault="00BB3556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>
        <w:rPr>
          <w:b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0" w:name="ТекстовоеПоле1"/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bookmarkStart w:id="1" w:name="_GoBack"/>
      <w:bookmarkEnd w:id="1"/>
      <w:r>
        <w:rPr>
          <w:b/>
          <w:noProof/>
        </w:rPr>
        <w:t xml:space="preserve"> 7 </w:t>
      </w:r>
      <w:r>
        <w:rPr>
          <w:b/>
        </w:rPr>
        <w:fldChar w:fldCharType="end"/>
      </w:r>
      <w:bookmarkEnd w:id="0"/>
    </w:p>
    <w:p w:rsidR="00F632DD" w:rsidRDefault="00BB3556">
      <w:pPr>
        <w:jc w:val="right"/>
        <w:rPr>
          <w:b/>
        </w:rPr>
      </w:pPr>
      <w:r>
        <w:rPr>
          <w:b/>
        </w:rPr>
        <w:t xml:space="preserve">к </w:t>
      </w:r>
      <w:r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b/>
          <w:highlight w:val="lightGray"/>
        </w:rPr>
        <w:instrText xml:space="preserve"> FORMTEXT </w:instrText>
      </w:r>
      <w:r>
        <w:rPr>
          <w:b/>
          <w:highlight w:val="lightGray"/>
        </w:rPr>
      </w:r>
      <w:r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Договору</w:t>
      </w:r>
      <w:r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>
        <w:rPr>
          <w:b/>
          <w:highlight w:val="lightGray"/>
        </w:rPr>
      </w:r>
      <w:r>
        <w:rPr>
          <w:b/>
          <w:highlight w:val="lightGray"/>
        </w:rPr>
        <w:fldChar w:fldCharType="separate"/>
      </w:r>
      <w:r>
        <w:rPr>
          <w:b/>
          <w:highlight w:val="lightGray"/>
        </w:rPr>
        <w:t> </w:t>
      </w:r>
      <w:r>
        <w:rPr>
          <w:b/>
          <w:highlight w:val="lightGray"/>
        </w:rPr>
        <w:t> </w:t>
      </w:r>
      <w:r>
        <w:rPr>
          <w:b/>
          <w:highlight w:val="lightGray"/>
        </w:rPr>
        <w:t> </w:t>
      </w:r>
      <w:r>
        <w:rPr>
          <w:b/>
          <w:highlight w:val="lightGray"/>
        </w:rPr>
        <w:t> </w:t>
      </w:r>
      <w:r>
        <w:rPr>
          <w:b/>
          <w:highlight w:val="lightGray"/>
        </w:rPr>
        <w:t> </w:t>
      </w:r>
      <w:r>
        <w:rPr>
          <w:b/>
          <w:highlight w:val="lightGray"/>
        </w:rPr>
        <w:fldChar w:fldCharType="end"/>
      </w:r>
    </w:p>
    <w:p w:rsidR="00F632DD" w:rsidRDefault="00BB3556">
      <w:pPr>
        <w:jc w:val="right"/>
        <w:rPr>
          <w:b/>
        </w:rPr>
      </w:pPr>
      <w:r>
        <w:rPr>
          <w:b/>
        </w:rPr>
        <w:t>от «</w:t>
      </w:r>
      <w:r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>
        <w:rPr>
          <w:b/>
          <w:highlight w:val="lightGray"/>
        </w:rPr>
      </w:r>
      <w:r>
        <w:rPr>
          <w:b/>
          <w:highlight w:val="lightGray"/>
        </w:rPr>
        <w:fldChar w:fldCharType="separate"/>
      </w:r>
      <w:r>
        <w:rPr>
          <w:b/>
          <w:highlight w:val="lightGray"/>
        </w:rPr>
        <w:t> </w:t>
      </w:r>
      <w:r>
        <w:rPr>
          <w:b/>
          <w:highlight w:val="lightGray"/>
        </w:rPr>
        <w:t> </w:t>
      </w:r>
      <w:r>
        <w:rPr>
          <w:b/>
          <w:highlight w:val="lightGray"/>
        </w:rPr>
        <w:t> </w:t>
      </w:r>
      <w:r>
        <w:rPr>
          <w:b/>
          <w:highlight w:val="lightGray"/>
        </w:rPr>
        <w:t> </w:t>
      </w:r>
      <w:r>
        <w:rPr>
          <w:b/>
          <w:highlight w:val="lightGray"/>
        </w:rPr>
        <w:t> </w:t>
      </w:r>
      <w:r>
        <w:rPr>
          <w:b/>
          <w:highlight w:val="lightGray"/>
        </w:rPr>
        <w:fldChar w:fldCharType="end"/>
      </w:r>
      <w:r>
        <w:rPr>
          <w:b/>
        </w:rPr>
        <w:t>»</w:t>
      </w:r>
      <w:r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>
        <w:rPr>
          <w:b/>
          <w:highlight w:val="lightGray"/>
        </w:rPr>
      </w:r>
      <w:r>
        <w:rPr>
          <w:b/>
          <w:highlight w:val="lightGray"/>
        </w:rPr>
        <w:fldChar w:fldCharType="separate"/>
      </w:r>
      <w:r>
        <w:rPr>
          <w:b/>
          <w:highlight w:val="lightGray"/>
        </w:rPr>
        <w:t> </w:t>
      </w:r>
      <w:r>
        <w:rPr>
          <w:b/>
          <w:highlight w:val="lightGray"/>
        </w:rPr>
        <w:t> </w:t>
      </w:r>
      <w:r>
        <w:rPr>
          <w:b/>
          <w:highlight w:val="lightGray"/>
        </w:rPr>
        <w:t> </w:t>
      </w:r>
      <w:r>
        <w:rPr>
          <w:b/>
          <w:highlight w:val="lightGray"/>
        </w:rPr>
        <w:t> </w:t>
      </w:r>
      <w:r>
        <w:rPr>
          <w:b/>
          <w:highlight w:val="lightGray"/>
        </w:rPr>
        <w:t> </w:t>
      </w:r>
      <w:r>
        <w:rPr>
          <w:b/>
          <w:highlight w:val="lightGray"/>
        </w:rPr>
        <w:fldChar w:fldCharType="end"/>
      </w:r>
      <w:r>
        <w:rPr>
          <w:b/>
        </w:rPr>
        <w:t xml:space="preserve"> 20</w:t>
      </w:r>
      <w:r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>
        <w:rPr>
          <w:b/>
          <w:highlight w:val="lightGray"/>
        </w:rPr>
      </w:r>
      <w:r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20</w:t>
      </w:r>
      <w:r>
        <w:rPr>
          <w:b/>
          <w:highlight w:val="lightGray"/>
        </w:rPr>
        <w:fldChar w:fldCharType="end"/>
      </w:r>
      <w:r>
        <w:rPr>
          <w:b/>
        </w:rPr>
        <w:t>г</w:t>
      </w:r>
    </w:p>
    <w:p w:rsidR="00F632DD" w:rsidRDefault="00F632DD">
      <w:pPr>
        <w:jc w:val="center"/>
        <w:rPr>
          <w:rFonts w:eastAsia="Calibri"/>
          <w:b/>
          <w:color w:val="000000"/>
          <w:highlight w:val="lightGray"/>
        </w:rPr>
      </w:pPr>
    </w:p>
    <w:p w:rsidR="00F632DD" w:rsidRDefault="00F632DD">
      <w:pPr>
        <w:ind w:firstLine="708"/>
        <w:rPr>
          <w:b/>
          <w:highlight w:val="lightGray"/>
        </w:rPr>
      </w:pPr>
    </w:p>
    <w:p w:rsidR="00F632DD" w:rsidRDefault="00BB3556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</w:t>
      </w:r>
      <w:r>
        <w:rPr>
          <w:b/>
        </w:rPr>
        <w:t>фиденциального характера</w:t>
      </w:r>
    </w:p>
    <w:p w:rsidR="00F632DD" w:rsidRDefault="00BB3556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 xml:space="preserve">Управляющего 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>
        <w:fldChar w:fldCharType="separate"/>
      </w:r>
      <w:r>
        <w:t>его</w:t>
      </w:r>
      <w:r>
        <w:fldChar w:fldCharType="end"/>
      </w:r>
      <w:r>
        <w:rPr>
          <w:rFonts w:ascii="Times New Roman CYR" w:hAnsi="Times New Roman CYR"/>
        </w:rPr>
        <w:t xml:space="preserve"> на основании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>
        <w:fldChar w:fldCharType="separate"/>
      </w:r>
      <w:r>
        <w:t>е</w:t>
      </w:r>
      <w:r>
        <w:t>й</w:t>
      </w:r>
      <w:r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Договором</w:t>
      </w:r>
      <w:r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 xml:space="preserve">            </w:t>
      </w:r>
      <w:r>
        <w:rPr>
          <w:rFonts w:ascii="Times New Roman CYR" w:hAnsi="Times New Roman CYR"/>
        </w:rPr>
        <w:t>.2020г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 xml:space="preserve">            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F632DD" w:rsidRDefault="00BB3556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F632DD" w:rsidRDefault="00BB3556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</w:p>
    <w:p w:rsidR="00F632DD" w:rsidRDefault="00BB3556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</w:p>
    <w:p w:rsidR="00F632DD" w:rsidRDefault="00BB3556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F632DD" w:rsidRDefault="00BB3556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</w:t>
      </w:r>
      <w:r>
        <w:rPr>
          <w:rFonts w:ascii="Times New Roman CYR" w:hAnsi="Times New Roman CYR"/>
        </w:rPr>
        <w:t>влен в двух экземплярах.</w:t>
      </w:r>
    </w:p>
    <w:p w:rsidR="00F632DD" w:rsidRDefault="00F632DD">
      <w:pPr>
        <w:spacing w:line="360" w:lineRule="auto"/>
        <w:ind w:firstLine="709"/>
      </w:pPr>
    </w:p>
    <w:p w:rsidR="00F632DD" w:rsidRDefault="00BB3556">
      <w:pPr>
        <w:spacing w:line="360" w:lineRule="auto"/>
      </w:pPr>
      <w:r>
        <w:t xml:space="preserve">                                                         ПОДПИСИ СТОРОН   </w:t>
      </w:r>
    </w:p>
    <w:p w:rsidR="00F632DD" w:rsidRDefault="00BB3556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>
        <w:rPr>
          <w:b/>
          <w:highlight w:val="lightGray"/>
        </w:rPr>
      </w:r>
      <w:r>
        <w:rPr>
          <w:b/>
          <w:highlight w:val="lightGray"/>
        </w:rPr>
        <w:fldChar w:fldCharType="separate"/>
      </w:r>
    </w:p>
    <w:p w:rsidR="00F632DD" w:rsidRDefault="00F632DD">
      <w:pPr>
        <w:rPr>
          <w:b/>
          <w:highlight w:val="lightGray"/>
        </w:rPr>
      </w:pPr>
    </w:p>
    <w:p w:rsidR="00F632DD" w:rsidRDefault="00BB3556">
      <w:pPr>
        <w:rPr>
          <w:b/>
          <w:highlight w:val="lightGray"/>
        </w:rPr>
      </w:pPr>
      <w:r>
        <w:rPr>
          <w:b/>
          <w:noProof/>
          <w:highlight w:val="lightGray"/>
        </w:rPr>
        <w:t xml:space="preserve">                                           </w:t>
      </w:r>
      <w:r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F632DD" w:rsidRDefault="00F632DD">
      <w:pPr>
        <w:rPr>
          <w:lang w:eastAsia="en-US"/>
        </w:rPr>
      </w:pPr>
    </w:p>
    <w:p w:rsidR="00F632DD" w:rsidRDefault="00BB3556" w:rsidP="00BB3556">
      <w:r>
        <w:rPr>
          <w:b/>
        </w:rPr>
        <w:t xml:space="preserve"> </w:t>
      </w:r>
      <w:r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>
        <w:rPr>
          <w:b/>
          <w:highlight w:val="lightGray"/>
        </w:rPr>
      </w:r>
      <w:r>
        <w:rPr>
          <w:b/>
          <w:highlight w:val="lightGray"/>
        </w:rPr>
        <w:fldChar w:fldCharType="separate"/>
      </w:r>
      <w:r>
        <w:rPr>
          <w:b/>
          <w:highlight w:val="lightGray"/>
        </w:rPr>
        <w:t> </w:t>
      </w:r>
      <w:r>
        <w:rPr>
          <w:b/>
          <w:highlight w:val="lightGray"/>
        </w:rPr>
        <w:t> </w:t>
      </w:r>
      <w:r>
        <w:rPr>
          <w:b/>
          <w:highlight w:val="lightGray"/>
        </w:rPr>
        <w:t> </w:t>
      </w:r>
      <w:r>
        <w:rPr>
          <w:b/>
          <w:highlight w:val="lightGray"/>
        </w:rPr>
        <w:t> </w:t>
      </w:r>
      <w:r>
        <w:rPr>
          <w:b/>
          <w:highlight w:val="lightGray"/>
        </w:rPr>
        <w:t> </w:t>
      </w:r>
      <w:r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F632DD" w:rsidRDefault="00F632DD">
      <w:pPr>
        <w:tabs>
          <w:tab w:val="left" w:pos="6850"/>
        </w:tabs>
      </w:pPr>
    </w:p>
    <w:sectPr w:rsidR="00F632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2DD" w:rsidRDefault="00BB3556">
      <w:r>
        <w:separator/>
      </w:r>
    </w:p>
  </w:endnote>
  <w:endnote w:type="continuationSeparator" w:id="0">
    <w:p w:rsidR="00F632DD" w:rsidRDefault="00BB3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2DD" w:rsidRDefault="00F632D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2DD" w:rsidRDefault="00BB3556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F632DD" w:rsidRDefault="00F632DD">
    <w:pPr>
      <w:pStyle w:val="a5"/>
    </w:pPr>
  </w:p>
  <w:p w:rsidR="00F632DD" w:rsidRDefault="00F632D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2DD" w:rsidRDefault="00F632D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2DD" w:rsidRDefault="00BB3556">
      <w:r>
        <w:separator/>
      </w:r>
    </w:p>
  </w:footnote>
  <w:footnote w:type="continuationSeparator" w:id="0">
    <w:p w:rsidR="00F632DD" w:rsidRDefault="00BB35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2DD" w:rsidRDefault="00F632D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2DD" w:rsidRDefault="00BB3556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2DD" w:rsidRDefault="00F632D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ocumentProtection w:edit="forms" w:enforcement="1" w:cryptProviderType="rsaFull" w:cryptAlgorithmClass="hash" w:cryptAlgorithmType="typeAny" w:cryptAlgorithmSid="4" w:cryptSpinCount="100000" w:hash="F96zc2YCk6XLGwOPU/pgmL8Rlec=" w:salt="pZhIE5XoycGFbE+88ToxY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2DD"/>
    <w:rsid w:val="00BB3556"/>
    <w:rsid w:val="00F63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Сафиуллина Азалия Илюсовна</cp:lastModifiedBy>
  <cp:revision>8</cp:revision>
  <cp:lastPrinted>2020-02-05T06:21:00Z</cp:lastPrinted>
  <dcterms:created xsi:type="dcterms:W3CDTF">2019-10-07T07:34:00Z</dcterms:created>
  <dcterms:modified xsi:type="dcterms:W3CDTF">2020-06-02T10:25:00Z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NLiINU}IKkNX00002X16Jm</vt:lpwstr>
  </property>
</Properties>
</file>